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4DF" w:rsidRDefault="0063126B" w:rsidP="00B234DF">
      <w:pPr>
        <w:jc w:val="center"/>
        <w:rPr>
          <w:rFonts w:asciiTheme="minorEastAsia" w:hAnsiTheme="minorEastAsia"/>
          <w:b/>
          <w:bCs/>
          <w:color w:val="333333"/>
          <w:sz w:val="36"/>
          <w:szCs w:val="36"/>
        </w:rPr>
      </w:pPr>
      <w:r w:rsidRPr="00923770">
        <w:rPr>
          <w:rFonts w:asciiTheme="minorEastAsia" w:hAnsiTheme="minorEastAsia"/>
          <w:b/>
          <w:bCs/>
          <w:color w:val="333333"/>
          <w:sz w:val="36"/>
          <w:szCs w:val="36"/>
        </w:rPr>
        <w:t>安徽财经大学研究生科研创新基金管理办法</w:t>
      </w:r>
    </w:p>
    <w:p w:rsidR="00BC6AE7" w:rsidRPr="00923770" w:rsidRDefault="00BC6AE7" w:rsidP="00B234DF">
      <w:pPr>
        <w:jc w:val="center"/>
        <w:rPr>
          <w:rFonts w:asciiTheme="minorEastAsia" w:hAnsiTheme="minorEastAsia"/>
          <w:b/>
          <w:bCs/>
          <w:color w:val="333333"/>
          <w:sz w:val="36"/>
          <w:szCs w:val="36"/>
        </w:rPr>
      </w:pPr>
      <w:r>
        <w:rPr>
          <w:rFonts w:asciiTheme="minorEastAsia" w:hAnsiTheme="minorEastAsia" w:hint="eastAsia"/>
          <w:b/>
          <w:bCs/>
          <w:color w:val="333333"/>
          <w:sz w:val="36"/>
          <w:szCs w:val="36"/>
        </w:rPr>
        <w:t>(修订)</w:t>
      </w:r>
    </w:p>
    <w:p w:rsidR="00B234DF" w:rsidRPr="00923770" w:rsidRDefault="00B234DF" w:rsidP="00B234DF">
      <w:pPr>
        <w:jc w:val="center"/>
        <w:rPr>
          <w:rFonts w:asciiTheme="minorEastAsia" w:hAnsiTheme="minorEastAsia" w:cs="宋体"/>
          <w:b/>
          <w:color w:val="333333"/>
          <w:kern w:val="0"/>
          <w:sz w:val="24"/>
          <w:szCs w:val="24"/>
        </w:rPr>
      </w:pPr>
    </w:p>
    <w:p w:rsidR="0063126B" w:rsidRPr="0063126B" w:rsidRDefault="00B234DF" w:rsidP="00B234DF">
      <w:pPr>
        <w:jc w:val="center"/>
        <w:rPr>
          <w:rFonts w:asciiTheme="minorEastAsia" w:hAnsiTheme="minorEastAsia" w:cs="宋体"/>
          <w:b/>
          <w:color w:val="333333"/>
          <w:kern w:val="0"/>
          <w:sz w:val="28"/>
          <w:szCs w:val="28"/>
        </w:rPr>
      </w:pPr>
      <w:r w:rsidRPr="00807065">
        <w:rPr>
          <w:rFonts w:asciiTheme="minorEastAsia" w:hAnsiTheme="minorEastAsia" w:cs="宋体"/>
          <w:b/>
          <w:color w:val="333333"/>
          <w:kern w:val="0"/>
          <w:sz w:val="28"/>
          <w:szCs w:val="28"/>
        </w:rPr>
        <w:t>第</w:t>
      </w:r>
      <w:r w:rsidR="0063126B" w:rsidRPr="0063126B">
        <w:rPr>
          <w:rFonts w:asciiTheme="minorEastAsia" w:hAnsiTheme="minorEastAsia" w:cs="宋体"/>
          <w:b/>
          <w:color w:val="333333"/>
          <w:kern w:val="0"/>
          <w:sz w:val="28"/>
          <w:szCs w:val="28"/>
        </w:rPr>
        <w:t>一章  总  则</w:t>
      </w:r>
    </w:p>
    <w:p w:rsidR="0063126B" w:rsidRPr="0063126B" w:rsidRDefault="0063126B" w:rsidP="004A3557">
      <w:pPr>
        <w:widowControl/>
        <w:tabs>
          <w:tab w:val="left" w:pos="720"/>
          <w:tab w:val="left" w:pos="900"/>
        </w:tabs>
        <w:spacing w:line="360" w:lineRule="auto"/>
        <w:ind w:firstLineChars="200" w:firstLine="562"/>
        <w:jc w:val="left"/>
        <w:rPr>
          <w:rFonts w:asciiTheme="minorEastAsia" w:hAnsiTheme="minorEastAsia" w:cs="宋体"/>
          <w:kern w:val="0"/>
          <w:sz w:val="28"/>
          <w:szCs w:val="28"/>
        </w:rPr>
      </w:pPr>
      <w:r w:rsidRPr="0063126B">
        <w:rPr>
          <w:rFonts w:asciiTheme="minorEastAsia" w:hAnsiTheme="minorEastAsia" w:cs="宋体"/>
          <w:b/>
          <w:color w:val="333333"/>
          <w:kern w:val="0"/>
          <w:sz w:val="28"/>
          <w:szCs w:val="28"/>
        </w:rPr>
        <w:t>第一条</w:t>
      </w:r>
      <w:r w:rsidR="00FA0E70" w:rsidRPr="00923770">
        <w:rPr>
          <w:rFonts w:asciiTheme="minorEastAsia" w:hAnsiTheme="minorEastAsia" w:cs="宋体" w:hint="eastAsia"/>
          <w:b/>
          <w:color w:val="333333"/>
          <w:kern w:val="0"/>
          <w:sz w:val="28"/>
          <w:szCs w:val="28"/>
        </w:rPr>
        <w:t xml:space="preserve">  </w:t>
      </w:r>
      <w:r w:rsidRPr="0063126B">
        <w:rPr>
          <w:rFonts w:asciiTheme="minorEastAsia" w:hAnsiTheme="minorEastAsia" w:cs="宋体"/>
          <w:kern w:val="0"/>
          <w:sz w:val="28"/>
          <w:szCs w:val="28"/>
        </w:rPr>
        <w:t>为加强我校研究生科研创新意识、创新精神和创新能力的培养，鼓励研究生积极参加各种创新活动，</w:t>
      </w:r>
      <w:r w:rsidR="00152B73" w:rsidRPr="00923770">
        <w:rPr>
          <w:rFonts w:asciiTheme="minorEastAsia" w:hAnsiTheme="minorEastAsia" w:cs="汉仪细中圆简" w:hint="eastAsia"/>
          <w:kern w:val="0"/>
          <w:sz w:val="28"/>
          <w:szCs w:val="28"/>
        </w:rPr>
        <w:t>引导研究生选择创新性强的基础研究和应用研究课题，形成具有前瞻性、创新性、学术水平高的科研成果</w:t>
      </w:r>
      <w:r w:rsidRPr="0063126B">
        <w:rPr>
          <w:rFonts w:asciiTheme="minorEastAsia" w:hAnsiTheme="minorEastAsia" w:cs="宋体"/>
          <w:kern w:val="0"/>
          <w:sz w:val="28"/>
          <w:szCs w:val="28"/>
        </w:rPr>
        <w:t>，特设立“安徽财经大学研究生科研创新基金”（以下简称“创新基金”）。为规范我校研究生创新基金的使用和管理，保证基金的良好运作，特制定本办法。</w:t>
      </w:r>
    </w:p>
    <w:p w:rsidR="0063126B" w:rsidRPr="0063126B" w:rsidRDefault="0063126B" w:rsidP="004A3557">
      <w:pPr>
        <w:widowControl/>
        <w:tabs>
          <w:tab w:val="left" w:pos="720"/>
          <w:tab w:val="left" w:pos="900"/>
        </w:tabs>
        <w:spacing w:line="360" w:lineRule="auto"/>
        <w:ind w:firstLineChars="200" w:firstLine="562"/>
        <w:jc w:val="left"/>
        <w:rPr>
          <w:rFonts w:asciiTheme="minorEastAsia" w:hAnsiTheme="minorEastAsia" w:cs="宋体"/>
          <w:b/>
          <w:color w:val="333333"/>
          <w:kern w:val="0"/>
          <w:sz w:val="28"/>
          <w:szCs w:val="28"/>
        </w:rPr>
      </w:pPr>
      <w:r w:rsidRPr="0063126B">
        <w:rPr>
          <w:rFonts w:asciiTheme="minorEastAsia" w:hAnsiTheme="minorEastAsia" w:cs="宋体"/>
          <w:b/>
          <w:color w:val="333333"/>
          <w:kern w:val="0"/>
          <w:sz w:val="28"/>
          <w:szCs w:val="28"/>
        </w:rPr>
        <w:t>第二条</w:t>
      </w:r>
      <w:r w:rsidR="00FA0E70" w:rsidRPr="00923770">
        <w:rPr>
          <w:rFonts w:asciiTheme="minorEastAsia" w:hAnsiTheme="minorEastAsia" w:cs="宋体" w:hint="eastAsia"/>
          <w:b/>
          <w:color w:val="333333"/>
          <w:kern w:val="0"/>
          <w:sz w:val="28"/>
          <w:szCs w:val="28"/>
        </w:rPr>
        <w:t xml:space="preserve">  </w:t>
      </w:r>
      <w:r w:rsidRPr="0063126B">
        <w:rPr>
          <w:rFonts w:asciiTheme="minorEastAsia" w:hAnsiTheme="minorEastAsia" w:cs="宋体"/>
          <w:kern w:val="0"/>
          <w:sz w:val="28"/>
          <w:szCs w:val="28"/>
        </w:rPr>
        <w:t>研究生创新基金是学校设立的用于资助在校研究生结合硕士学位论文的选题和撰写而开展学术创新研究活动的专项经费，重点资助学术思想新颖、目标明确、具有创新性和探索性、研究方案切实可行的研究项目。</w:t>
      </w:r>
    </w:p>
    <w:p w:rsidR="002314D7" w:rsidRDefault="0063126B" w:rsidP="002314D7">
      <w:pPr>
        <w:widowControl/>
        <w:spacing w:line="360" w:lineRule="auto"/>
        <w:ind w:firstLineChars="200" w:firstLine="562"/>
        <w:jc w:val="left"/>
        <w:rPr>
          <w:rFonts w:asciiTheme="minorEastAsia" w:hAnsiTheme="minorEastAsia" w:cs="汉仪细中圆简"/>
          <w:color w:val="000000"/>
          <w:kern w:val="0"/>
          <w:sz w:val="28"/>
          <w:szCs w:val="28"/>
        </w:rPr>
      </w:pPr>
      <w:r w:rsidRPr="0063126B">
        <w:rPr>
          <w:rFonts w:asciiTheme="minorEastAsia" w:hAnsiTheme="minorEastAsia" w:cs="宋体"/>
          <w:b/>
          <w:color w:val="333333"/>
          <w:kern w:val="0"/>
          <w:sz w:val="28"/>
          <w:szCs w:val="28"/>
        </w:rPr>
        <w:t>第三条</w:t>
      </w:r>
      <w:r w:rsidR="00923770" w:rsidRPr="00923770">
        <w:rPr>
          <w:rFonts w:asciiTheme="minorEastAsia" w:hAnsiTheme="minorEastAsia" w:cs="宋体" w:hint="eastAsia"/>
          <w:b/>
          <w:color w:val="333333"/>
          <w:kern w:val="0"/>
          <w:sz w:val="28"/>
          <w:szCs w:val="28"/>
        </w:rPr>
        <w:t xml:space="preserve">  </w:t>
      </w:r>
      <w:r w:rsidRPr="0063126B">
        <w:rPr>
          <w:rFonts w:asciiTheme="minorEastAsia" w:hAnsiTheme="minorEastAsia" w:cs="宋体"/>
          <w:color w:val="333333"/>
          <w:kern w:val="0"/>
          <w:sz w:val="28"/>
          <w:szCs w:val="28"/>
        </w:rPr>
        <w:t>创</w:t>
      </w:r>
      <w:r w:rsidRPr="0063126B">
        <w:rPr>
          <w:rFonts w:asciiTheme="minorEastAsia" w:hAnsiTheme="minorEastAsia" w:cs="汉仪细中圆简"/>
          <w:color w:val="000000"/>
          <w:kern w:val="0"/>
          <w:sz w:val="28"/>
          <w:szCs w:val="28"/>
        </w:rPr>
        <w:t>新基金资助项目的评选工作遵循“科学公正、注重创新、严格筛选、专款专用”的原则。</w:t>
      </w:r>
    </w:p>
    <w:p w:rsidR="002314D7" w:rsidRPr="00807065" w:rsidRDefault="001B2DF7" w:rsidP="002314D7">
      <w:pPr>
        <w:widowControl/>
        <w:spacing w:line="360" w:lineRule="auto"/>
        <w:ind w:firstLineChars="200" w:firstLine="562"/>
        <w:jc w:val="left"/>
        <w:rPr>
          <w:rFonts w:asciiTheme="minorEastAsia" w:hAnsiTheme="minorEastAsia" w:cs="汉仪细中圆简"/>
          <w:color w:val="000000"/>
          <w:kern w:val="0"/>
          <w:sz w:val="28"/>
          <w:szCs w:val="28"/>
        </w:rPr>
      </w:pPr>
      <w:r w:rsidRPr="00923770">
        <w:rPr>
          <w:rFonts w:asciiTheme="minorEastAsia" w:hAnsiTheme="minorEastAsia" w:cs="汉仪中黑简" w:hint="eastAsia"/>
          <w:b/>
          <w:color w:val="000000"/>
          <w:kern w:val="0"/>
          <w:sz w:val="28"/>
          <w:szCs w:val="28"/>
        </w:rPr>
        <w:t>第四条</w:t>
      </w:r>
      <w:r w:rsidRPr="00923770">
        <w:rPr>
          <w:rFonts w:asciiTheme="minorEastAsia" w:hAnsiTheme="minorEastAsia" w:cs="汉仪细中圆简" w:hint="eastAsia"/>
          <w:color w:val="000000"/>
          <w:kern w:val="0"/>
          <w:sz w:val="28"/>
          <w:szCs w:val="28"/>
        </w:rPr>
        <w:t xml:space="preserve">  学校每年投入不低于20万元作为创新基金的专项资金。创新基金可以接受社会的资助，包括企业、投资机构、社会团体及个人的无偿捐助。创新基金资助项目的立项、评审、结项等工作由研究生处组织实施。</w:t>
      </w:r>
    </w:p>
    <w:p w:rsidR="00721735" w:rsidRPr="00807065" w:rsidRDefault="00E7122C" w:rsidP="00721735">
      <w:pPr>
        <w:widowControl/>
        <w:spacing w:line="360" w:lineRule="auto"/>
        <w:jc w:val="center"/>
        <w:rPr>
          <w:rFonts w:asciiTheme="minorEastAsia" w:hAnsiTheme="minorEastAsia" w:cs="汉仪大宋简"/>
          <w:b/>
          <w:color w:val="000000"/>
          <w:kern w:val="0"/>
          <w:sz w:val="28"/>
          <w:szCs w:val="28"/>
        </w:rPr>
      </w:pPr>
      <w:r w:rsidRPr="00807065">
        <w:rPr>
          <w:rFonts w:asciiTheme="minorEastAsia" w:hAnsiTheme="minorEastAsia" w:cs="汉仪大宋简" w:hint="eastAsia"/>
          <w:b/>
          <w:color w:val="000000"/>
          <w:kern w:val="0"/>
          <w:sz w:val="28"/>
          <w:szCs w:val="28"/>
        </w:rPr>
        <w:t>第二章  项目的</w:t>
      </w:r>
      <w:r w:rsidR="00357C0A" w:rsidRPr="00807065">
        <w:rPr>
          <w:rFonts w:asciiTheme="minorEastAsia" w:hAnsiTheme="minorEastAsia" w:cs="汉仪大宋简" w:hint="eastAsia"/>
          <w:b/>
          <w:color w:val="000000"/>
          <w:kern w:val="0"/>
          <w:sz w:val="28"/>
          <w:szCs w:val="28"/>
        </w:rPr>
        <w:t>申请条件</w:t>
      </w:r>
    </w:p>
    <w:p w:rsidR="00721735" w:rsidRPr="00CA02B0" w:rsidRDefault="00E7122C" w:rsidP="00721735">
      <w:pPr>
        <w:widowControl/>
        <w:spacing w:line="360" w:lineRule="auto"/>
        <w:ind w:firstLineChars="196" w:firstLine="551"/>
        <w:jc w:val="left"/>
        <w:rPr>
          <w:rFonts w:asciiTheme="minorEastAsia" w:hAnsiTheme="minorEastAsia" w:cs="汉仪细中圆简"/>
          <w:kern w:val="0"/>
          <w:sz w:val="28"/>
          <w:szCs w:val="28"/>
        </w:rPr>
      </w:pPr>
      <w:r w:rsidRPr="00923770">
        <w:rPr>
          <w:rFonts w:asciiTheme="minorEastAsia" w:hAnsiTheme="minorEastAsia" w:cs="汉仪细中圆简" w:hint="eastAsia"/>
          <w:b/>
          <w:color w:val="000000"/>
          <w:kern w:val="0"/>
          <w:sz w:val="28"/>
          <w:szCs w:val="28"/>
        </w:rPr>
        <w:t xml:space="preserve">第五条  </w:t>
      </w:r>
      <w:r w:rsidRPr="00CA02B0">
        <w:rPr>
          <w:rFonts w:asciiTheme="minorEastAsia" w:hAnsiTheme="minorEastAsia" w:cs="汉仪细中圆简" w:hint="eastAsia"/>
          <w:kern w:val="0"/>
          <w:sz w:val="28"/>
          <w:szCs w:val="28"/>
        </w:rPr>
        <w:t>创新基金项目申请必须符合以下条件：</w:t>
      </w:r>
    </w:p>
    <w:p w:rsidR="00E7122C" w:rsidRPr="00CA02B0" w:rsidRDefault="004B0222" w:rsidP="00721735">
      <w:pPr>
        <w:widowControl/>
        <w:spacing w:line="360" w:lineRule="auto"/>
        <w:ind w:firstLineChars="200" w:firstLine="560"/>
        <w:jc w:val="left"/>
        <w:rPr>
          <w:rFonts w:asciiTheme="minorEastAsia" w:hAnsiTheme="minorEastAsia" w:cs="汉仪细中圆简"/>
          <w:kern w:val="0"/>
          <w:sz w:val="28"/>
          <w:szCs w:val="28"/>
        </w:rPr>
      </w:pPr>
      <w:r w:rsidRPr="00CA02B0">
        <w:rPr>
          <w:rFonts w:asciiTheme="minorEastAsia" w:hAnsiTheme="minorEastAsia" w:cs="汉仪细中圆简" w:hint="eastAsia"/>
          <w:kern w:val="0"/>
          <w:sz w:val="28"/>
          <w:szCs w:val="28"/>
        </w:rPr>
        <w:lastRenderedPageBreak/>
        <w:t>（一）</w:t>
      </w:r>
      <w:r w:rsidR="00E7122C" w:rsidRPr="00CA02B0">
        <w:rPr>
          <w:rFonts w:asciiTheme="minorEastAsia" w:hAnsiTheme="minorEastAsia" w:cs="汉仪细中圆简" w:hint="eastAsia"/>
          <w:kern w:val="0"/>
          <w:sz w:val="28"/>
          <w:szCs w:val="28"/>
        </w:rPr>
        <w:t>创新基金资助对象为我校全日制在校研究生</w:t>
      </w:r>
      <w:r w:rsidR="00D63EED" w:rsidRPr="00CA02B0">
        <w:rPr>
          <w:rFonts w:asciiTheme="minorEastAsia" w:hAnsiTheme="minorEastAsia" w:cs="汉仪细中圆简" w:hint="eastAsia"/>
          <w:kern w:val="0"/>
          <w:sz w:val="28"/>
          <w:szCs w:val="28"/>
        </w:rPr>
        <w:t>，</w:t>
      </w:r>
      <w:r w:rsidR="00F11F94">
        <w:rPr>
          <w:rFonts w:asciiTheme="minorEastAsia" w:hAnsiTheme="minorEastAsia" w:cs="汉仪细中圆简" w:hint="eastAsia"/>
          <w:kern w:val="0"/>
          <w:sz w:val="28"/>
          <w:szCs w:val="28"/>
        </w:rPr>
        <w:t>在学期间创新基金对研究生仅资助一次。</w:t>
      </w:r>
    </w:p>
    <w:p w:rsidR="009C61A4" w:rsidRPr="00CA02B0" w:rsidRDefault="004B0222" w:rsidP="000F3677">
      <w:pPr>
        <w:widowControl/>
        <w:spacing w:line="360" w:lineRule="auto"/>
        <w:ind w:firstLineChars="200" w:firstLine="560"/>
        <w:jc w:val="left"/>
        <w:rPr>
          <w:rFonts w:asciiTheme="minorEastAsia" w:hAnsiTheme="minorEastAsia" w:cs="宋体"/>
          <w:kern w:val="0"/>
          <w:sz w:val="28"/>
          <w:szCs w:val="28"/>
        </w:rPr>
      </w:pPr>
      <w:r w:rsidRPr="00CA02B0">
        <w:rPr>
          <w:rFonts w:asciiTheme="minorEastAsia" w:hAnsiTheme="minorEastAsia" w:cs="宋体" w:hint="eastAsia"/>
          <w:kern w:val="0"/>
          <w:sz w:val="28"/>
          <w:szCs w:val="28"/>
        </w:rPr>
        <w:t>（二）项目申请人具有良好的学术道德和科学精神，并具有一定的科研能力和创新、协作精神；所学课</w:t>
      </w:r>
      <w:r w:rsidR="00F11F94">
        <w:rPr>
          <w:rFonts w:asciiTheme="minorEastAsia" w:hAnsiTheme="minorEastAsia" w:cs="宋体" w:hint="eastAsia"/>
          <w:kern w:val="0"/>
          <w:sz w:val="28"/>
          <w:szCs w:val="28"/>
        </w:rPr>
        <w:t>程均应合格，学有余力，能在导师指导下按时保质保量地完成研究任务。</w:t>
      </w:r>
    </w:p>
    <w:p w:rsidR="002E0C6C" w:rsidRDefault="004B0222" w:rsidP="002E0C6C">
      <w:pPr>
        <w:widowControl/>
        <w:spacing w:line="360" w:lineRule="auto"/>
        <w:ind w:firstLineChars="200" w:firstLine="560"/>
        <w:jc w:val="left"/>
        <w:rPr>
          <w:rFonts w:asciiTheme="minorEastAsia" w:hAnsiTheme="minorEastAsia" w:cs="宋体"/>
          <w:kern w:val="0"/>
          <w:sz w:val="28"/>
          <w:szCs w:val="28"/>
        </w:rPr>
      </w:pPr>
      <w:r w:rsidRPr="00CA02B0">
        <w:rPr>
          <w:rFonts w:asciiTheme="minorEastAsia" w:hAnsiTheme="minorEastAsia" w:cs="宋体" w:hint="eastAsia"/>
          <w:kern w:val="0"/>
          <w:sz w:val="28"/>
          <w:szCs w:val="28"/>
        </w:rPr>
        <w:t>（三</w:t>
      </w:r>
      <w:r w:rsidR="00E7122C" w:rsidRPr="00CA02B0">
        <w:rPr>
          <w:rFonts w:asciiTheme="minorEastAsia" w:hAnsiTheme="minorEastAsia" w:cs="宋体" w:hint="eastAsia"/>
          <w:kern w:val="0"/>
          <w:sz w:val="28"/>
          <w:szCs w:val="28"/>
        </w:rPr>
        <w:t>）</w:t>
      </w:r>
      <w:r w:rsidR="00E7122C" w:rsidRPr="006064A0">
        <w:rPr>
          <w:rFonts w:asciiTheme="minorEastAsia" w:hAnsiTheme="minorEastAsia" w:cs="宋体" w:hint="eastAsia"/>
          <w:kern w:val="0"/>
          <w:sz w:val="28"/>
          <w:szCs w:val="28"/>
        </w:rPr>
        <w:t>每名</w:t>
      </w:r>
      <w:r w:rsidR="007139B1" w:rsidRPr="006064A0">
        <w:rPr>
          <w:rFonts w:asciiTheme="minorEastAsia" w:hAnsiTheme="minorEastAsia" w:cs="宋体" w:hint="eastAsia"/>
          <w:kern w:val="0"/>
          <w:sz w:val="28"/>
          <w:szCs w:val="28"/>
        </w:rPr>
        <w:t>研究生</w:t>
      </w:r>
      <w:r w:rsidR="00E7122C" w:rsidRPr="006064A0">
        <w:rPr>
          <w:rFonts w:asciiTheme="minorEastAsia" w:hAnsiTheme="minorEastAsia" w:cs="宋体" w:hint="eastAsia"/>
          <w:kern w:val="0"/>
          <w:sz w:val="28"/>
          <w:szCs w:val="28"/>
        </w:rPr>
        <w:t>一次只能申请</w:t>
      </w:r>
      <w:r w:rsidR="00D96893" w:rsidRPr="006064A0">
        <w:rPr>
          <w:rFonts w:asciiTheme="minorEastAsia" w:hAnsiTheme="minorEastAsia" w:cs="宋体" w:hint="eastAsia"/>
          <w:kern w:val="0"/>
          <w:sz w:val="28"/>
          <w:szCs w:val="28"/>
        </w:rPr>
        <w:t>1个项目，最多可参与2</w:t>
      </w:r>
      <w:r w:rsidR="00E7122C" w:rsidRPr="006064A0">
        <w:rPr>
          <w:rFonts w:asciiTheme="minorEastAsia" w:hAnsiTheme="minorEastAsia" w:cs="宋体" w:hint="eastAsia"/>
          <w:kern w:val="0"/>
          <w:sz w:val="28"/>
          <w:szCs w:val="28"/>
        </w:rPr>
        <w:t>个项目，</w:t>
      </w:r>
      <w:r w:rsidR="007139B1" w:rsidRPr="0063126B">
        <w:rPr>
          <w:rFonts w:asciiTheme="minorEastAsia" w:hAnsiTheme="minorEastAsia" w:cs="宋体"/>
          <w:kern w:val="0"/>
          <w:sz w:val="28"/>
          <w:szCs w:val="28"/>
        </w:rPr>
        <w:t>鼓励以项目组名义进行申报，提倡跨年级、专业等具有不同背景的学生组建项目组</w:t>
      </w:r>
      <w:r w:rsidR="007139B1" w:rsidRPr="00CA02B0">
        <w:rPr>
          <w:rFonts w:asciiTheme="minorEastAsia" w:hAnsiTheme="minorEastAsia" w:cs="宋体" w:hint="eastAsia"/>
          <w:kern w:val="0"/>
          <w:sz w:val="28"/>
          <w:szCs w:val="28"/>
        </w:rPr>
        <w:t>，</w:t>
      </w:r>
      <w:r w:rsidR="00F11F94">
        <w:rPr>
          <w:rFonts w:asciiTheme="minorEastAsia" w:hAnsiTheme="minorEastAsia" w:cs="宋体" w:hint="eastAsia"/>
          <w:kern w:val="0"/>
          <w:sz w:val="28"/>
          <w:szCs w:val="28"/>
        </w:rPr>
        <w:t>以项目组的名义进行申请时，申请人必须是项目负责人。</w:t>
      </w:r>
    </w:p>
    <w:p w:rsidR="00E7122C" w:rsidRPr="00807065" w:rsidRDefault="00357C0A" w:rsidP="002E0C6C">
      <w:pPr>
        <w:widowControl/>
        <w:spacing w:line="360" w:lineRule="auto"/>
        <w:ind w:firstLineChars="200" w:firstLine="562"/>
        <w:jc w:val="center"/>
        <w:rPr>
          <w:rFonts w:asciiTheme="minorEastAsia" w:hAnsiTheme="minorEastAsia" w:cs="宋体"/>
          <w:b/>
          <w:color w:val="333333"/>
          <w:kern w:val="0"/>
          <w:sz w:val="28"/>
          <w:szCs w:val="28"/>
        </w:rPr>
      </w:pPr>
      <w:r w:rsidRPr="00807065">
        <w:rPr>
          <w:rFonts w:asciiTheme="minorEastAsia" w:hAnsiTheme="minorEastAsia" w:cs="汉仪大宋简" w:hint="eastAsia"/>
          <w:b/>
          <w:color w:val="000000"/>
          <w:kern w:val="0"/>
          <w:sz w:val="28"/>
          <w:szCs w:val="28"/>
        </w:rPr>
        <w:t>第三章  评审程序和</w:t>
      </w:r>
      <w:r w:rsidR="008A5AA1" w:rsidRPr="00807065">
        <w:rPr>
          <w:rFonts w:asciiTheme="minorEastAsia" w:hAnsiTheme="minorEastAsia" w:cs="汉仪大宋简" w:hint="eastAsia"/>
          <w:b/>
          <w:color w:val="000000"/>
          <w:kern w:val="0"/>
          <w:sz w:val="28"/>
          <w:szCs w:val="28"/>
        </w:rPr>
        <w:t>立项</w:t>
      </w:r>
      <w:r w:rsidRPr="00807065">
        <w:rPr>
          <w:rFonts w:asciiTheme="minorEastAsia" w:hAnsiTheme="minorEastAsia" w:cs="汉仪大宋简" w:hint="eastAsia"/>
          <w:b/>
          <w:color w:val="000000"/>
          <w:kern w:val="0"/>
          <w:sz w:val="28"/>
          <w:szCs w:val="28"/>
        </w:rPr>
        <w:t>标准</w:t>
      </w:r>
    </w:p>
    <w:p w:rsidR="00B41819" w:rsidRPr="00B41819" w:rsidRDefault="00357C0A" w:rsidP="00B41819">
      <w:pPr>
        <w:widowControl/>
        <w:spacing w:line="360" w:lineRule="auto"/>
        <w:ind w:firstLineChars="200" w:firstLine="562"/>
        <w:jc w:val="left"/>
        <w:rPr>
          <w:rFonts w:asciiTheme="minorEastAsia" w:hAnsiTheme="minorEastAsia" w:cs="宋体"/>
          <w:kern w:val="0"/>
          <w:sz w:val="28"/>
          <w:szCs w:val="28"/>
        </w:rPr>
      </w:pPr>
      <w:r w:rsidRPr="0063126B">
        <w:rPr>
          <w:rFonts w:asciiTheme="minorEastAsia" w:hAnsiTheme="minorEastAsia" w:cs="汉仪细中圆简"/>
          <w:b/>
          <w:color w:val="000000"/>
          <w:kern w:val="0"/>
          <w:sz w:val="28"/>
          <w:szCs w:val="28"/>
        </w:rPr>
        <w:t>第</w:t>
      </w:r>
      <w:r w:rsidR="00517DD5">
        <w:rPr>
          <w:rFonts w:asciiTheme="minorEastAsia" w:hAnsiTheme="minorEastAsia" w:cs="汉仪细中圆简" w:hint="eastAsia"/>
          <w:b/>
          <w:color w:val="000000"/>
          <w:kern w:val="0"/>
          <w:sz w:val="28"/>
          <w:szCs w:val="28"/>
        </w:rPr>
        <w:t>六</w:t>
      </w:r>
      <w:r w:rsidRPr="0063126B">
        <w:rPr>
          <w:rFonts w:asciiTheme="minorEastAsia" w:hAnsiTheme="minorEastAsia" w:cs="汉仪细中圆简"/>
          <w:b/>
          <w:color w:val="000000"/>
          <w:kern w:val="0"/>
          <w:sz w:val="28"/>
          <w:szCs w:val="28"/>
        </w:rPr>
        <w:t>条</w:t>
      </w:r>
      <w:r w:rsidR="006C6DA8" w:rsidRPr="006C6DA8">
        <w:rPr>
          <w:rFonts w:asciiTheme="minorEastAsia" w:hAnsiTheme="minorEastAsia" w:cs="汉仪细中圆简" w:hint="eastAsia"/>
          <w:b/>
          <w:color w:val="000000"/>
          <w:kern w:val="0"/>
          <w:sz w:val="28"/>
          <w:szCs w:val="28"/>
        </w:rPr>
        <w:t xml:space="preserve"> </w:t>
      </w:r>
      <w:r w:rsidR="006C6DA8">
        <w:rPr>
          <w:rFonts w:asciiTheme="minorEastAsia" w:hAnsiTheme="minorEastAsia" w:cs="汉仪细中圆简" w:hint="eastAsia"/>
          <w:color w:val="000000"/>
          <w:kern w:val="0"/>
          <w:sz w:val="28"/>
          <w:szCs w:val="28"/>
        </w:rPr>
        <w:t xml:space="preserve"> </w:t>
      </w:r>
      <w:r w:rsidRPr="0063126B">
        <w:rPr>
          <w:rFonts w:asciiTheme="minorEastAsia" w:hAnsiTheme="minorEastAsia" w:cs="汉仪细中圆简"/>
          <w:kern w:val="0"/>
          <w:sz w:val="28"/>
          <w:szCs w:val="28"/>
        </w:rPr>
        <w:t>创新基金项目采取研究生本人申请、导师推荐、</w:t>
      </w:r>
      <w:r w:rsidR="008A5AA1" w:rsidRPr="009F66B0">
        <w:rPr>
          <w:rFonts w:asciiTheme="minorEastAsia" w:hAnsiTheme="minorEastAsia" w:cs="汉仪细中圆简"/>
          <w:kern w:val="0"/>
          <w:sz w:val="28"/>
          <w:szCs w:val="28"/>
        </w:rPr>
        <w:t>培养单位初审</w:t>
      </w:r>
      <w:r w:rsidR="008A5AA1" w:rsidRPr="009F66B0">
        <w:rPr>
          <w:rFonts w:asciiTheme="minorEastAsia" w:hAnsiTheme="minorEastAsia" w:cs="汉仪细中圆简" w:hint="eastAsia"/>
          <w:kern w:val="0"/>
          <w:sz w:val="28"/>
          <w:szCs w:val="28"/>
        </w:rPr>
        <w:t>、</w:t>
      </w:r>
      <w:r w:rsidRPr="009F66B0">
        <w:rPr>
          <w:rFonts w:asciiTheme="minorEastAsia" w:hAnsiTheme="minorEastAsia" w:cs="汉仪细中圆简"/>
          <w:kern w:val="0"/>
          <w:sz w:val="28"/>
          <w:szCs w:val="28"/>
        </w:rPr>
        <w:t>研究生处组织专家评审的方式进行。</w:t>
      </w:r>
      <w:r w:rsidRPr="0063126B">
        <w:rPr>
          <w:rFonts w:asciiTheme="minorEastAsia" w:hAnsiTheme="minorEastAsia" w:cs="汉仪细中圆简"/>
          <w:kern w:val="0"/>
          <w:sz w:val="28"/>
          <w:szCs w:val="28"/>
        </w:rPr>
        <w:t>项目的申报及评审工作</w:t>
      </w:r>
      <w:r w:rsidRPr="0063126B">
        <w:rPr>
          <w:rFonts w:asciiTheme="minorEastAsia" w:hAnsiTheme="minorEastAsia" w:cs="宋体"/>
          <w:kern w:val="0"/>
          <w:sz w:val="28"/>
          <w:szCs w:val="28"/>
        </w:rPr>
        <w:t>一般在每学年第一学期1</w:t>
      </w:r>
      <w:r w:rsidR="0096441B">
        <w:rPr>
          <w:rFonts w:asciiTheme="minorEastAsia" w:hAnsiTheme="minorEastAsia" w:cs="宋体" w:hint="eastAsia"/>
          <w:kern w:val="0"/>
          <w:sz w:val="28"/>
          <w:szCs w:val="28"/>
        </w:rPr>
        <w:t>1</w:t>
      </w:r>
      <w:r w:rsidRPr="0063126B">
        <w:rPr>
          <w:rFonts w:asciiTheme="minorEastAsia" w:hAnsiTheme="minorEastAsia" w:cs="宋体"/>
          <w:kern w:val="0"/>
          <w:sz w:val="28"/>
          <w:szCs w:val="28"/>
        </w:rPr>
        <w:t>月份进行。</w:t>
      </w:r>
    </w:p>
    <w:p w:rsidR="008A5AA1" w:rsidRPr="00B41819" w:rsidRDefault="00BF2ED8" w:rsidP="00FC3122">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b/>
          <w:kern w:val="0"/>
          <w:sz w:val="28"/>
          <w:szCs w:val="28"/>
        </w:rPr>
        <w:t>第</w:t>
      </w:r>
      <w:r>
        <w:rPr>
          <w:rFonts w:asciiTheme="minorEastAsia" w:hAnsiTheme="minorEastAsia" w:cs="宋体" w:hint="eastAsia"/>
          <w:b/>
          <w:kern w:val="0"/>
          <w:sz w:val="28"/>
          <w:szCs w:val="28"/>
        </w:rPr>
        <w:t>七</w:t>
      </w:r>
      <w:r w:rsidR="008A5AA1" w:rsidRPr="0063126B">
        <w:rPr>
          <w:rFonts w:asciiTheme="minorEastAsia" w:hAnsiTheme="minorEastAsia" w:cs="宋体"/>
          <w:b/>
          <w:kern w:val="0"/>
          <w:sz w:val="28"/>
          <w:szCs w:val="28"/>
        </w:rPr>
        <w:t>条</w:t>
      </w:r>
      <w:r w:rsidR="008A5AA1" w:rsidRPr="0063126B">
        <w:rPr>
          <w:rFonts w:asciiTheme="minorEastAsia" w:hAnsiTheme="minorEastAsia" w:cs="宋体"/>
          <w:kern w:val="0"/>
          <w:sz w:val="28"/>
          <w:szCs w:val="28"/>
        </w:rPr>
        <w:t xml:space="preserve">  创新基金的立项标准</w:t>
      </w:r>
    </w:p>
    <w:p w:rsidR="008A5AA1" w:rsidRPr="00B41819" w:rsidRDefault="00C80950" w:rsidP="00B41819">
      <w:pPr>
        <w:widowControl/>
        <w:spacing w:line="360" w:lineRule="auto"/>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（一）选题应与申请人</w:t>
      </w:r>
      <w:r w:rsidR="008A5AA1" w:rsidRPr="00B41819">
        <w:rPr>
          <w:rFonts w:asciiTheme="minorEastAsia" w:hAnsiTheme="minorEastAsia" w:cs="宋体" w:hint="eastAsia"/>
          <w:kern w:val="0"/>
          <w:sz w:val="28"/>
          <w:szCs w:val="28"/>
        </w:rPr>
        <w:t>研究方向一致，为本学科前沿，具有</w:t>
      </w:r>
      <w:r>
        <w:rPr>
          <w:rFonts w:asciiTheme="minorEastAsia" w:hAnsiTheme="minorEastAsia" w:cs="宋体" w:hint="eastAsia"/>
          <w:kern w:val="0"/>
          <w:sz w:val="28"/>
          <w:szCs w:val="28"/>
        </w:rPr>
        <w:t>一定的</w:t>
      </w:r>
      <w:r w:rsidR="008A5AA1" w:rsidRPr="00B41819">
        <w:rPr>
          <w:rFonts w:asciiTheme="minorEastAsia" w:hAnsiTheme="minorEastAsia" w:cs="宋体" w:hint="eastAsia"/>
          <w:kern w:val="0"/>
          <w:sz w:val="28"/>
          <w:szCs w:val="28"/>
        </w:rPr>
        <w:t>学术价值，预期成果对经济和社会发展有理论或现实意义；</w:t>
      </w:r>
    </w:p>
    <w:p w:rsidR="008A5AA1" w:rsidRPr="00B41819" w:rsidRDefault="008A5AA1" w:rsidP="00B41819">
      <w:pPr>
        <w:widowControl/>
        <w:spacing w:line="360" w:lineRule="auto"/>
        <w:ind w:firstLineChars="200" w:firstLine="560"/>
        <w:jc w:val="left"/>
        <w:rPr>
          <w:rFonts w:asciiTheme="minorEastAsia" w:hAnsiTheme="minorEastAsia" w:cs="宋体"/>
          <w:kern w:val="0"/>
          <w:sz w:val="28"/>
          <w:szCs w:val="28"/>
        </w:rPr>
      </w:pPr>
      <w:r w:rsidRPr="00B41819">
        <w:rPr>
          <w:rFonts w:asciiTheme="minorEastAsia" w:hAnsiTheme="minorEastAsia" w:cs="宋体" w:hint="eastAsia"/>
          <w:kern w:val="0"/>
          <w:sz w:val="28"/>
          <w:szCs w:val="28"/>
        </w:rPr>
        <w:t>（二）学术思想新颖，立论根据充分，研究目标明确，研究内容具体，研究方法和技术路线合理、可行，有助于提升科研能力。</w:t>
      </w:r>
    </w:p>
    <w:p w:rsidR="006479D4" w:rsidRPr="000D0C0C" w:rsidRDefault="006479D4" w:rsidP="00E02B07">
      <w:pPr>
        <w:widowControl/>
        <w:spacing w:line="360" w:lineRule="auto"/>
        <w:ind w:firstLineChars="200" w:firstLine="562"/>
        <w:jc w:val="center"/>
        <w:rPr>
          <w:rFonts w:asciiTheme="minorEastAsia" w:hAnsiTheme="minorEastAsia" w:cs="宋体"/>
          <w:b/>
          <w:kern w:val="0"/>
          <w:sz w:val="28"/>
          <w:szCs w:val="28"/>
        </w:rPr>
      </w:pPr>
      <w:r w:rsidRPr="000D0C0C">
        <w:rPr>
          <w:rFonts w:asciiTheme="minorEastAsia" w:hAnsiTheme="minorEastAsia" w:cs="宋体" w:hint="eastAsia"/>
          <w:b/>
          <w:kern w:val="0"/>
          <w:sz w:val="28"/>
          <w:szCs w:val="28"/>
        </w:rPr>
        <w:t>第四章  项目管理</w:t>
      </w:r>
    </w:p>
    <w:p w:rsidR="006479D4" w:rsidRPr="000D0C0C" w:rsidRDefault="00F71F6B" w:rsidP="00843E21">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w:t>
      </w:r>
      <w:r w:rsidR="00E20CEB">
        <w:rPr>
          <w:rFonts w:asciiTheme="minorEastAsia" w:hAnsiTheme="minorEastAsia" w:cs="宋体" w:hint="eastAsia"/>
          <w:b/>
          <w:kern w:val="0"/>
          <w:sz w:val="28"/>
          <w:szCs w:val="28"/>
        </w:rPr>
        <w:t>八</w:t>
      </w:r>
      <w:r w:rsidR="006479D4" w:rsidRPr="00843E21">
        <w:rPr>
          <w:rFonts w:asciiTheme="minorEastAsia" w:hAnsiTheme="minorEastAsia" w:cs="宋体" w:hint="eastAsia"/>
          <w:b/>
          <w:kern w:val="0"/>
          <w:sz w:val="28"/>
          <w:szCs w:val="28"/>
        </w:rPr>
        <w:t xml:space="preserve">条 </w:t>
      </w:r>
      <w:r w:rsidR="006479D4" w:rsidRPr="000D0C0C">
        <w:rPr>
          <w:rFonts w:asciiTheme="minorEastAsia" w:hAnsiTheme="minorEastAsia" w:cs="宋体" w:hint="eastAsia"/>
          <w:kern w:val="0"/>
          <w:sz w:val="28"/>
          <w:szCs w:val="28"/>
        </w:rPr>
        <w:t xml:space="preserve"> </w:t>
      </w:r>
      <w:r w:rsidR="00862499">
        <w:rPr>
          <w:rFonts w:asciiTheme="minorEastAsia" w:hAnsiTheme="minorEastAsia" w:cs="宋体" w:hint="eastAsia"/>
          <w:kern w:val="0"/>
          <w:sz w:val="28"/>
          <w:szCs w:val="28"/>
        </w:rPr>
        <w:t>项目的整个研究工作进度主要由项目负责人负责安排。</w:t>
      </w:r>
      <w:r w:rsidR="006479D4" w:rsidRPr="000D0C0C">
        <w:rPr>
          <w:rFonts w:asciiTheme="minorEastAsia" w:hAnsiTheme="minorEastAsia" w:cs="宋体" w:hint="eastAsia"/>
          <w:kern w:val="0"/>
          <w:sz w:val="28"/>
          <w:szCs w:val="28"/>
        </w:rPr>
        <w:t>在整个项目研究期间不得更换项目负责人。</w:t>
      </w:r>
    </w:p>
    <w:p w:rsidR="006479D4" w:rsidRPr="000D0C0C" w:rsidRDefault="006479D4" w:rsidP="00843E21">
      <w:pPr>
        <w:widowControl/>
        <w:spacing w:line="360" w:lineRule="auto"/>
        <w:ind w:firstLineChars="200" w:firstLine="562"/>
        <w:jc w:val="left"/>
        <w:rPr>
          <w:rFonts w:asciiTheme="minorEastAsia" w:hAnsiTheme="minorEastAsia" w:cs="宋体"/>
          <w:kern w:val="0"/>
          <w:sz w:val="28"/>
          <w:szCs w:val="28"/>
        </w:rPr>
      </w:pPr>
      <w:r w:rsidRPr="00843E21">
        <w:rPr>
          <w:rFonts w:asciiTheme="minorEastAsia" w:hAnsiTheme="minorEastAsia" w:cs="宋体" w:hint="eastAsia"/>
          <w:b/>
          <w:kern w:val="0"/>
          <w:sz w:val="28"/>
          <w:szCs w:val="28"/>
        </w:rPr>
        <w:lastRenderedPageBreak/>
        <w:t>第</w:t>
      </w:r>
      <w:r w:rsidR="00E20CEB">
        <w:rPr>
          <w:rFonts w:asciiTheme="minorEastAsia" w:hAnsiTheme="minorEastAsia" w:cs="宋体" w:hint="eastAsia"/>
          <w:b/>
          <w:kern w:val="0"/>
          <w:sz w:val="28"/>
          <w:szCs w:val="28"/>
        </w:rPr>
        <w:t>九</w:t>
      </w:r>
      <w:r w:rsidRPr="00843E21">
        <w:rPr>
          <w:rFonts w:asciiTheme="minorEastAsia" w:hAnsiTheme="minorEastAsia" w:cs="宋体" w:hint="eastAsia"/>
          <w:b/>
          <w:kern w:val="0"/>
          <w:sz w:val="28"/>
          <w:szCs w:val="28"/>
        </w:rPr>
        <w:t xml:space="preserve">条 </w:t>
      </w:r>
      <w:r w:rsidRPr="000D0C0C">
        <w:rPr>
          <w:rFonts w:asciiTheme="minorEastAsia" w:hAnsiTheme="minorEastAsia" w:cs="宋体" w:hint="eastAsia"/>
          <w:kern w:val="0"/>
          <w:sz w:val="28"/>
          <w:szCs w:val="28"/>
        </w:rPr>
        <w:t xml:space="preserve"> 创新基金一经立项，项目负责人应严格按照项目申报表列明的研究内容、项目期限等开展研究工作。</w:t>
      </w:r>
    </w:p>
    <w:p w:rsidR="006479D4" w:rsidRPr="000D0C0C" w:rsidRDefault="00F71F6B" w:rsidP="00843E21">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第十</w:t>
      </w:r>
      <w:r w:rsidR="006479D4" w:rsidRPr="00843E21">
        <w:rPr>
          <w:rFonts w:asciiTheme="minorEastAsia" w:hAnsiTheme="minorEastAsia" w:cs="宋体" w:hint="eastAsia"/>
          <w:b/>
          <w:kern w:val="0"/>
          <w:sz w:val="28"/>
          <w:szCs w:val="28"/>
        </w:rPr>
        <w:t>条</w:t>
      </w:r>
      <w:r w:rsidR="006479D4" w:rsidRPr="000D0C0C">
        <w:rPr>
          <w:rFonts w:asciiTheme="minorEastAsia" w:hAnsiTheme="minorEastAsia" w:cs="宋体" w:hint="eastAsia"/>
          <w:kern w:val="0"/>
          <w:sz w:val="28"/>
          <w:szCs w:val="28"/>
        </w:rPr>
        <w:t xml:space="preserve">  项目研究过程中如发现有学术不端行为，将取消对该项目的资助并按学校有关规定处理。</w:t>
      </w:r>
    </w:p>
    <w:p w:rsidR="00822EF9" w:rsidRDefault="00822EF9" w:rsidP="003440B0">
      <w:pPr>
        <w:widowControl/>
        <w:spacing w:line="360" w:lineRule="auto"/>
        <w:ind w:firstLineChars="200" w:firstLine="562"/>
        <w:jc w:val="center"/>
        <w:rPr>
          <w:rFonts w:asciiTheme="minorEastAsia" w:hAnsiTheme="minorEastAsia" w:cs="宋体"/>
          <w:b/>
          <w:kern w:val="0"/>
          <w:sz w:val="28"/>
          <w:szCs w:val="28"/>
        </w:rPr>
      </w:pPr>
      <w:r w:rsidRPr="003440B0">
        <w:rPr>
          <w:rFonts w:asciiTheme="minorEastAsia" w:hAnsiTheme="minorEastAsia" w:cs="宋体" w:hint="eastAsia"/>
          <w:b/>
          <w:kern w:val="0"/>
          <w:sz w:val="28"/>
          <w:szCs w:val="28"/>
        </w:rPr>
        <w:t xml:space="preserve">第五章  </w:t>
      </w:r>
      <w:r w:rsidR="00083623">
        <w:rPr>
          <w:rFonts w:asciiTheme="minorEastAsia" w:hAnsiTheme="minorEastAsia" w:cs="宋体" w:hint="eastAsia"/>
          <w:b/>
          <w:kern w:val="0"/>
          <w:sz w:val="28"/>
          <w:szCs w:val="28"/>
        </w:rPr>
        <w:t>项目结项</w:t>
      </w:r>
    </w:p>
    <w:p w:rsidR="00083623" w:rsidRPr="000D0C0C" w:rsidRDefault="00083623" w:rsidP="00083623">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第十</w:t>
      </w:r>
      <w:r w:rsidR="00E20CEB">
        <w:rPr>
          <w:rFonts w:asciiTheme="minorEastAsia" w:hAnsiTheme="minorEastAsia" w:cs="宋体" w:hint="eastAsia"/>
          <w:b/>
          <w:kern w:val="0"/>
          <w:sz w:val="28"/>
          <w:szCs w:val="28"/>
        </w:rPr>
        <w:t>一</w:t>
      </w:r>
      <w:r w:rsidRPr="00843E21">
        <w:rPr>
          <w:rFonts w:asciiTheme="minorEastAsia" w:hAnsiTheme="minorEastAsia" w:cs="宋体" w:hint="eastAsia"/>
          <w:b/>
          <w:kern w:val="0"/>
          <w:sz w:val="28"/>
          <w:szCs w:val="28"/>
        </w:rPr>
        <w:t xml:space="preserve">条 </w:t>
      </w:r>
      <w:r w:rsidRPr="000D0C0C">
        <w:rPr>
          <w:rFonts w:asciiTheme="minorEastAsia" w:hAnsiTheme="minorEastAsia" w:cs="宋体" w:hint="eastAsia"/>
          <w:kern w:val="0"/>
          <w:sz w:val="28"/>
          <w:szCs w:val="28"/>
        </w:rPr>
        <w:t xml:space="preserve"> 项目完成后，项目负责人应及时填写《安徽财经大学研究生科研创新基金项目结项审批表》，连同最终研究成果报送研究生处申请项目结项。</w:t>
      </w:r>
      <w:r w:rsidR="00D11501" w:rsidRPr="000D0C0C">
        <w:rPr>
          <w:rFonts w:asciiTheme="minorEastAsia" w:hAnsiTheme="minorEastAsia" w:cs="宋体" w:hint="eastAsia"/>
          <w:kern w:val="0"/>
          <w:sz w:val="28"/>
          <w:szCs w:val="28"/>
        </w:rPr>
        <w:t>项目结项工作</w:t>
      </w:r>
      <w:r w:rsidR="00D11501">
        <w:rPr>
          <w:rFonts w:asciiTheme="minorEastAsia" w:hAnsiTheme="minorEastAsia" w:cs="宋体" w:hint="eastAsia"/>
          <w:kern w:val="0"/>
          <w:sz w:val="28"/>
          <w:szCs w:val="28"/>
        </w:rPr>
        <w:t>一般在每学年第二学期</w:t>
      </w:r>
      <w:r w:rsidR="008F4548">
        <w:rPr>
          <w:rFonts w:asciiTheme="minorEastAsia" w:hAnsiTheme="minorEastAsia" w:cs="宋体" w:hint="eastAsia"/>
          <w:kern w:val="0"/>
          <w:sz w:val="28"/>
          <w:szCs w:val="28"/>
        </w:rPr>
        <w:t>6</w:t>
      </w:r>
      <w:r w:rsidR="00D11501">
        <w:rPr>
          <w:rFonts w:asciiTheme="minorEastAsia" w:hAnsiTheme="minorEastAsia" w:cs="宋体" w:hint="eastAsia"/>
          <w:kern w:val="0"/>
          <w:sz w:val="28"/>
          <w:szCs w:val="28"/>
        </w:rPr>
        <w:t>月份进行。</w:t>
      </w:r>
    </w:p>
    <w:p w:rsidR="00083623" w:rsidRPr="003440B0" w:rsidRDefault="00083623" w:rsidP="00083623">
      <w:pPr>
        <w:widowControl/>
        <w:spacing w:line="360" w:lineRule="auto"/>
        <w:ind w:firstLineChars="200" w:firstLine="562"/>
        <w:jc w:val="left"/>
        <w:rPr>
          <w:rFonts w:asciiTheme="minorEastAsia" w:hAnsiTheme="minorEastAsia" w:cs="宋体"/>
          <w:b/>
          <w:kern w:val="0"/>
          <w:sz w:val="28"/>
          <w:szCs w:val="28"/>
        </w:rPr>
      </w:pPr>
      <w:r>
        <w:rPr>
          <w:rFonts w:asciiTheme="minorEastAsia" w:hAnsiTheme="minorEastAsia" w:cs="宋体"/>
          <w:b/>
          <w:kern w:val="0"/>
          <w:sz w:val="28"/>
          <w:szCs w:val="28"/>
        </w:rPr>
        <w:t>第十</w:t>
      </w:r>
      <w:r w:rsidR="00E20CEB">
        <w:rPr>
          <w:rFonts w:asciiTheme="minorEastAsia" w:hAnsiTheme="minorEastAsia" w:cs="宋体"/>
          <w:b/>
          <w:kern w:val="0"/>
          <w:sz w:val="28"/>
          <w:szCs w:val="28"/>
        </w:rPr>
        <w:t>二</w:t>
      </w:r>
      <w:r w:rsidRPr="00843E21">
        <w:rPr>
          <w:rFonts w:asciiTheme="minorEastAsia" w:hAnsiTheme="minorEastAsia" w:cs="宋体"/>
          <w:b/>
          <w:kern w:val="0"/>
          <w:sz w:val="28"/>
          <w:szCs w:val="28"/>
        </w:rPr>
        <w:t>条</w:t>
      </w:r>
      <w:r w:rsidRPr="000D0C0C">
        <w:rPr>
          <w:rFonts w:asciiTheme="minorEastAsia" w:hAnsiTheme="minorEastAsia" w:cs="宋体"/>
          <w:kern w:val="0"/>
          <w:sz w:val="28"/>
          <w:szCs w:val="28"/>
        </w:rPr>
        <w:t xml:space="preserve">  项目最终成果形式为公开发表的学术论文</w:t>
      </w:r>
      <w:r w:rsidR="00D11501">
        <w:rPr>
          <w:rFonts w:asciiTheme="minorEastAsia" w:hAnsiTheme="minorEastAsia" w:cs="宋体"/>
          <w:kern w:val="0"/>
          <w:sz w:val="28"/>
          <w:szCs w:val="28"/>
        </w:rPr>
        <w:t>和项目研究报告</w:t>
      </w:r>
      <w:r w:rsidRPr="000D0C0C">
        <w:rPr>
          <w:rFonts w:asciiTheme="minorEastAsia" w:hAnsiTheme="minorEastAsia" w:cs="宋体" w:hint="eastAsia"/>
          <w:kern w:val="0"/>
          <w:sz w:val="28"/>
          <w:szCs w:val="28"/>
        </w:rPr>
        <w:t>。</w:t>
      </w:r>
      <w:r w:rsidRPr="000D0C0C">
        <w:rPr>
          <w:rFonts w:asciiTheme="minorEastAsia" w:hAnsiTheme="minorEastAsia" w:cs="宋体"/>
          <w:kern w:val="0"/>
          <w:sz w:val="28"/>
          <w:szCs w:val="28"/>
        </w:rPr>
        <w:t>项目认定标准如下：</w:t>
      </w:r>
      <w:r w:rsidRPr="000D0C0C">
        <w:rPr>
          <w:rFonts w:asciiTheme="minorEastAsia" w:hAnsiTheme="minorEastAsia" w:cs="宋体" w:hint="eastAsia"/>
          <w:kern w:val="0"/>
          <w:sz w:val="28"/>
          <w:szCs w:val="28"/>
        </w:rPr>
        <w:t>重点项目须以本人第一作者或导师第一</w:t>
      </w:r>
      <w:r w:rsidR="000A31D3">
        <w:rPr>
          <w:rFonts w:asciiTheme="minorEastAsia" w:hAnsiTheme="minorEastAsia" w:cs="宋体" w:hint="eastAsia"/>
          <w:kern w:val="0"/>
          <w:sz w:val="28"/>
          <w:szCs w:val="28"/>
        </w:rPr>
        <w:t>作</w:t>
      </w:r>
      <w:r w:rsidRPr="000D0C0C">
        <w:rPr>
          <w:rFonts w:asciiTheme="minorEastAsia" w:hAnsiTheme="minorEastAsia" w:cs="宋体" w:hint="eastAsia"/>
          <w:kern w:val="0"/>
          <w:sz w:val="28"/>
          <w:szCs w:val="28"/>
        </w:rPr>
        <w:t>者本人第二作者，在校定核心期刊发表相关学术论文一篇以上；一般项目须以本人第一作者或导师第一</w:t>
      </w:r>
      <w:r w:rsidR="000A31D3">
        <w:rPr>
          <w:rFonts w:asciiTheme="minorEastAsia" w:hAnsiTheme="minorEastAsia" w:cs="宋体" w:hint="eastAsia"/>
          <w:kern w:val="0"/>
          <w:sz w:val="28"/>
          <w:szCs w:val="28"/>
        </w:rPr>
        <w:t>作</w:t>
      </w:r>
      <w:r w:rsidRPr="000D0C0C">
        <w:rPr>
          <w:rFonts w:asciiTheme="minorEastAsia" w:hAnsiTheme="minorEastAsia" w:cs="宋体" w:hint="eastAsia"/>
          <w:kern w:val="0"/>
          <w:sz w:val="28"/>
          <w:szCs w:val="28"/>
        </w:rPr>
        <w:t>者本人第二作者，在校定一般期刊发表相关学术论文一篇以上，</w:t>
      </w:r>
      <w:r w:rsidRPr="0063126B">
        <w:rPr>
          <w:rFonts w:asciiTheme="minorEastAsia" w:hAnsiTheme="minorEastAsia" w:cs="宋体"/>
          <w:kern w:val="0"/>
          <w:sz w:val="28"/>
          <w:szCs w:val="28"/>
        </w:rPr>
        <w:t>成果单位署名必须标有“安徽财经大学”字样</w:t>
      </w:r>
      <w:r w:rsidRPr="000D0C0C">
        <w:rPr>
          <w:rFonts w:asciiTheme="minorEastAsia" w:hAnsiTheme="minorEastAsia" w:cs="宋体" w:hint="eastAsia"/>
          <w:kern w:val="0"/>
          <w:sz w:val="28"/>
          <w:szCs w:val="28"/>
        </w:rPr>
        <w:t>，且均注明“安徽财经大学研究生科研创新基金项目（项目批准号）”。</w:t>
      </w:r>
    </w:p>
    <w:p w:rsidR="00B234DF" w:rsidRPr="0063126B" w:rsidRDefault="00F71F6B" w:rsidP="00B822FE">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b/>
          <w:kern w:val="0"/>
          <w:sz w:val="28"/>
          <w:szCs w:val="28"/>
        </w:rPr>
        <w:t>第十</w:t>
      </w:r>
      <w:r w:rsidR="00E20CEB">
        <w:rPr>
          <w:rFonts w:asciiTheme="minorEastAsia" w:hAnsiTheme="minorEastAsia" w:cs="宋体"/>
          <w:b/>
          <w:kern w:val="0"/>
          <w:sz w:val="28"/>
          <w:szCs w:val="28"/>
        </w:rPr>
        <w:t>三</w:t>
      </w:r>
      <w:r w:rsidR="00B234DF" w:rsidRPr="0063126B">
        <w:rPr>
          <w:rFonts w:asciiTheme="minorEastAsia" w:hAnsiTheme="minorEastAsia" w:cs="宋体"/>
          <w:b/>
          <w:kern w:val="0"/>
          <w:sz w:val="28"/>
          <w:szCs w:val="28"/>
        </w:rPr>
        <w:t>条</w:t>
      </w:r>
      <w:r w:rsidR="00B234DF" w:rsidRPr="0063126B">
        <w:rPr>
          <w:rFonts w:asciiTheme="minorEastAsia" w:hAnsiTheme="minorEastAsia" w:cs="宋体"/>
          <w:kern w:val="0"/>
          <w:sz w:val="28"/>
          <w:szCs w:val="28"/>
        </w:rPr>
        <w:t>  经费由学校设立，专款专用。</w:t>
      </w:r>
      <w:r w:rsidR="00083623" w:rsidRPr="00B41819">
        <w:rPr>
          <w:rFonts w:asciiTheme="minorEastAsia" w:hAnsiTheme="minorEastAsia" w:cs="宋体" w:hint="eastAsia"/>
          <w:kern w:val="0"/>
          <w:sz w:val="28"/>
          <w:szCs w:val="28"/>
        </w:rPr>
        <w:t>创新基金资助金额为一般项目2000元，重点项目5000</w:t>
      </w:r>
      <w:r w:rsidR="00971B74">
        <w:rPr>
          <w:rFonts w:asciiTheme="minorEastAsia" w:hAnsiTheme="minorEastAsia" w:cs="宋体" w:hint="eastAsia"/>
          <w:kern w:val="0"/>
          <w:sz w:val="28"/>
          <w:szCs w:val="28"/>
        </w:rPr>
        <w:t>元。一般项目和重点项目的确定由最终成果决定。项目执行期限</w:t>
      </w:r>
      <w:r w:rsidR="00083623" w:rsidRPr="00B41819">
        <w:rPr>
          <w:rFonts w:asciiTheme="minorEastAsia" w:hAnsiTheme="minorEastAsia" w:cs="宋体" w:hint="eastAsia"/>
          <w:kern w:val="0"/>
          <w:sz w:val="28"/>
          <w:szCs w:val="28"/>
        </w:rPr>
        <w:t>为1</w:t>
      </w:r>
      <w:r w:rsidR="00083623">
        <w:rPr>
          <w:rFonts w:asciiTheme="minorEastAsia" w:hAnsiTheme="minorEastAsia" w:cs="宋体" w:hint="eastAsia"/>
          <w:kern w:val="0"/>
          <w:sz w:val="28"/>
          <w:szCs w:val="28"/>
        </w:rPr>
        <w:t>-2</w:t>
      </w:r>
      <w:r w:rsidR="00083623" w:rsidRPr="00B41819">
        <w:rPr>
          <w:rFonts w:asciiTheme="minorEastAsia" w:hAnsiTheme="minorEastAsia" w:cs="宋体" w:hint="eastAsia"/>
          <w:kern w:val="0"/>
          <w:sz w:val="28"/>
          <w:szCs w:val="28"/>
        </w:rPr>
        <w:t>年。</w:t>
      </w:r>
    </w:p>
    <w:p w:rsidR="00822EF9" w:rsidRPr="000D0C0C" w:rsidRDefault="00F71F6B" w:rsidP="00DF560D">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第十</w:t>
      </w:r>
      <w:r w:rsidR="00E20CEB">
        <w:rPr>
          <w:rFonts w:asciiTheme="minorEastAsia" w:hAnsiTheme="minorEastAsia" w:cs="宋体" w:hint="eastAsia"/>
          <w:b/>
          <w:kern w:val="0"/>
          <w:sz w:val="28"/>
          <w:szCs w:val="28"/>
        </w:rPr>
        <w:t>四</w:t>
      </w:r>
      <w:r w:rsidR="00822EF9" w:rsidRPr="00DF560D">
        <w:rPr>
          <w:rFonts w:asciiTheme="minorEastAsia" w:hAnsiTheme="minorEastAsia" w:cs="宋体" w:hint="eastAsia"/>
          <w:b/>
          <w:kern w:val="0"/>
          <w:sz w:val="28"/>
          <w:szCs w:val="28"/>
        </w:rPr>
        <w:t>条</w:t>
      </w:r>
      <w:r w:rsidR="00822EF9" w:rsidRPr="000D0C0C">
        <w:rPr>
          <w:rFonts w:asciiTheme="minorEastAsia" w:hAnsiTheme="minorEastAsia" w:cs="宋体" w:hint="eastAsia"/>
          <w:kern w:val="0"/>
          <w:sz w:val="28"/>
          <w:szCs w:val="28"/>
        </w:rPr>
        <w:t xml:space="preserve">  </w:t>
      </w:r>
      <w:r w:rsidR="00616A29">
        <w:rPr>
          <w:rFonts w:asciiTheme="minorEastAsia" w:hAnsiTheme="minorEastAsia" w:cs="宋体" w:hint="eastAsia"/>
          <w:kern w:val="0"/>
          <w:sz w:val="28"/>
          <w:szCs w:val="28"/>
        </w:rPr>
        <w:t>资助经费于结项时根据结项成果和项目等级</w:t>
      </w:r>
      <w:r w:rsidR="00822EF9" w:rsidRPr="000D0C0C">
        <w:rPr>
          <w:rFonts w:asciiTheme="minorEastAsia" w:hAnsiTheme="minorEastAsia" w:cs="宋体" w:hint="eastAsia"/>
          <w:kern w:val="0"/>
          <w:sz w:val="28"/>
          <w:szCs w:val="28"/>
        </w:rPr>
        <w:t>，一次性全额拨付。</w:t>
      </w:r>
    </w:p>
    <w:p w:rsidR="00685233" w:rsidRDefault="00822EF9" w:rsidP="00685233">
      <w:pPr>
        <w:widowControl/>
        <w:spacing w:line="360" w:lineRule="auto"/>
        <w:ind w:firstLineChars="200" w:firstLine="562"/>
        <w:jc w:val="center"/>
        <w:rPr>
          <w:rFonts w:asciiTheme="minorEastAsia" w:hAnsiTheme="minorEastAsia" w:cs="宋体"/>
          <w:b/>
          <w:kern w:val="0"/>
          <w:sz w:val="28"/>
          <w:szCs w:val="28"/>
        </w:rPr>
      </w:pPr>
      <w:r w:rsidRPr="00F332E9">
        <w:rPr>
          <w:rFonts w:asciiTheme="minorEastAsia" w:hAnsiTheme="minorEastAsia" w:cs="宋体" w:hint="eastAsia"/>
          <w:b/>
          <w:kern w:val="0"/>
          <w:sz w:val="28"/>
          <w:szCs w:val="28"/>
        </w:rPr>
        <w:t xml:space="preserve">第六章  </w:t>
      </w:r>
      <w:r w:rsidR="002B5ECB" w:rsidRPr="00F332E9">
        <w:rPr>
          <w:rFonts w:asciiTheme="minorEastAsia" w:hAnsiTheme="minorEastAsia" w:cs="宋体" w:hint="eastAsia"/>
          <w:b/>
          <w:kern w:val="0"/>
          <w:sz w:val="28"/>
          <w:szCs w:val="28"/>
        </w:rPr>
        <w:t>项目成果</w:t>
      </w:r>
    </w:p>
    <w:p w:rsidR="00822EF9" w:rsidRPr="000D0C0C" w:rsidRDefault="00F71F6B" w:rsidP="00685233">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lastRenderedPageBreak/>
        <w:t>第十</w:t>
      </w:r>
      <w:r w:rsidR="00E20CEB">
        <w:rPr>
          <w:rFonts w:asciiTheme="minorEastAsia" w:hAnsiTheme="minorEastAsia" w:cs="宋体" w:hint="eastAsia"/>
          <w:b/>
          <w:kern w:val="0"/>
          <w:sz w:val="28"/>
          <w:szCs w:val="28"/>
        </w:rPr>
        <w:t>五</w:t>
      </w:r>
      <w:r w:rsidR="00822EF9" w:rsidRPr="00F332E9">
        <w:rPr>
          <w:rFonts w:asciiTheme="minorEastAsia" w:hAnsiTheme="minorEastAsia" w:cs="宋体" w:hint="eastAsia"/>
          <w:b/>
          <w:kern w:val="0"/>
          <w:sz w:val="28"/>
          <w:szCs w:val="28"/>
        </w:rPr>
        <w:t>条</w:t>
      </w:r>
      <w:r w:rsidR="00822EF9" w:rsidRPr="000D0C0C">
        <w:rPr>
          <w:rFonts w:asciiTheme="minorEastAsia" w:hAnsiTheme="minorEastAsia" w:cs="宋体" w:hint="eastAsia"/>
          <w:kern w:val="0"/>
          <w:sz w:val="28"/>
          <w:szCs w:val="28"/>
        </w:rPr>
        <w:t xml:space="preserve">  凡创新基金资助的项目，其研究成果的知识产权归学校和项目研究本人共同所有。</w:t>
      </w:r>
    </w:p>
    <w:p w:rsidR="00822EF9" w:rsidRPr="000D0C0C" w:rsidRDefault="00F71F6B" w:rsidP="005D5234">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第十</w:t>
      </w:r>
      <w:r w:rsidR="00E20CEB">
        <w:rPr>
          <w:rFonts w:asciiTheme="minorEastAsia" w:hAnsiTheme="minorEastAsia" w:cs="宋体" w:hint="eastAsia"/>
          <w:b/>
          <w:kern w:val="0"/>
          <w:sz w:val="28"/>
          <w:szCs w:val="28"/>
        </w:rPr>
        <w:t>六</w:t>
      </w:r>
      <w:r w:rsidR="00822EF9" w:rsidRPr="005D5234">
        <w:rPr>
          <w:rFonts w:asciiTheme="minorEastAsia" w:hAnsiTheme="minorEastAsia" w:cs="宋体" w:hint="eastAsia"/>
          <w:b/>
          <w:kern w:val="0"/>
          <w:sz w:val="28"/>
          <w:szCs w:val="28"/>
        </w:rPr>
        <w:t>条</w:t>
      </w:r>
      <w:r w:rsidR="00822EF9" w:rsidRPr="000D0C0C">
        <w:rPr>
          <w:rFonts w:asciiTheme="minorEastAsia" w:hAnsiTheme="minorEastAsia" w:cs="宋体" w:hint="eastAsia"/>
          <w:kern w:val="0"/>
          <w:sz w:val="28"/>
          <w:szCs w:val="28"/>
        </w:rPr>
        <w:t xml:space="preserve">  </w:t>
      </w:r>
      <w:r w:rsidR="005D5234">
        <w:rPr>
          <w:rFonts w:asciiTheme="minorEastAsia" w:hAnsiTheme="minorEastAsia" w:cs="宋体" w:hint="eastAsia"/>
          <w:kern w:val="0"/>
          <w:sz w:val="28"/>
          <w:szCs w:val="28"/>
        </w:rPr>
        <w:t>创新基金项目结项成果不再按照《</w:t>
      </w:r>
      <w:r w:rsidR="005D5234" w:rsidRPr="005D5234">
        <w:rPr>
          <w:rFonts w:asciiTheme="minorEastAsia" w:hAnsiTheme="minorEastAsia" w:cs="宋体"/>
          <w:kern w:val="0"/>
          <w:sz w:val="28"/>
          <w:szCs w:val="28"/>
        </w:rPr>
        <w:t>安徽财经大学研究生优秀科研成果奖励办法</w:t>
      </w:r>
      <w:r w:rsidR="005D5234" w:rsidRPr="005D5234">
        <w:rPr>
          <w:rFonts w:asciiTheme="minorEastAsia" w:hAnsiTheme="minorEastAsia" w:cs="宋体" w:hint="eastAsia"/>
          <w:kern w:val="0"/>
          <w:sz w:val="28"/>
          <w:szCs w:val="28"/>
        </w:rPr>
        <w:t>》</w:t>
      </w:r>
      <w:r w:rsidR="005D5234" w:rsidRPr="005D5234">
        <w:rPr>
          <w:rFonts w:asciiTheme="minorEastAsia" w:hAnsiTheme="minorEastAsia" w:cs="宋体"/>
          <w:kern w:val="0"/>
          <w:sz w:val="28"/>
          <w:szCs w:val="28"/>
        </w:rPr>
        <w:t>进行奖励</w:t>
      </w:r>
      <w:r w:rsidR="005D5234" w:rsidRPr="005D5234">
        <w:rPr>
          <w:rFonts w:asciiTheme="minorEastAsia" w:hAnsiTheme="minorEastAsia" w:cs="宋体" w:hint="eastAsia"/>
          <w:kern w:val="0"/>
          <w:sz w:val="28"/>
          <w:szCs w:val="28"/>
        </w:rPr>
        <w:t>。</w:t>
      </w:r>
    </w:p>
    <w:p w:rsidR="00822EF9" w:rsidRPr="005D5234" w:rsidRDefault="00822EF9" w:rsidP="005D5234">
      <w:pPr>
        <w:widowControl/>
        <w:spacing w:line="360" w:lineRule="auto"/>
        <w:ind w:firstLineChars="200" w:firstLine="562"/>
        <w:jc w:val="center"/>
        <w:rPr>
          <w:rFonts w:asciiTheme="minorEastAsia" w:hAnsiTheme="minorEastAsia" w:cs="宋体"/>
          <w:b/>
          <w:kern w:val="0"/>
          <w:sz w:val="28"/>
          <w:szCs w:val="28"/>
        </w:rPr>
      </w:pPr>
      <w:r w:rsidRPr="005D5234">
        <w:rPr>
          <w:rFonts w:asciiTheme="minorEastAsia" w:hAnsiTheme="minorEastAsia" w:cs="宋体" w:hint="eastAsia"/>
          <w:b/>
          <w:kern w:val="0"/>
          <w:sz w:val="28"/>
          <w:szCs w:val="28"/>
        </w:rPr>
        <w:t>第七章  附 则</w:t>
      </w:r>
    </w:p>
    <w:p w:rsidR="00822EF9" w:rsidRPr="000D0C0C" w:rsidRDefault="00822EF9" w:rsidP="005D5234">
      <w:pPr>
        <w:widowControl/>
        <w:spacing w:line="360" w:lineRule="auto"/>
        <w:ind w:firstLineChars="200" w:firstLine="562"/>
        <w:jc w:val="left"/>
        <w:rPr>
          <w:rFonts w:asciiTheme="minorEastAsia" w:hAnsiTheme="minorEastAsia" w:cs="宋体"/>
          <w:kern w:val="0"/>
          <w:sz w:val="28"/>
          <w:szCs w:val="28"/>
        </w:rPr>
      </w:pPr>
      <w:r w:rsidRPr="005D5234">
        <w:rPr>
          <w:rFonts w:asciiTheme="minorEastAsia" w:hAnsiTheme="minorEastAsia" w:cs="宋体" w:hint="eastAsia"/>
          <w:b/>
          <w:kern w:val="0"/>
          <w:sz w:val="28"/>
          <w:szCs w:val="28"/>
        </w:rPr>
        <w:t>第</w:t>
      </w:r>
      <w:r w:rsidR="00F71F6B">
        <w:rPr>
          <w:rFonts w:asciiTheme="minorEastAsia" w:hAnsiTheme="minorEastAsia" w:cs="宋体" w:hint="eastAsia"/>
          <w:b/>
          <w:kern w:val="0"/>
          <w:sz w:val="28"/>
          <w:szCs w:val="28"/>
        </w:rPr>
        <w:t>十</w:t>
      </w:r>
      <w:r w:rsidR="00E20CEB">
        <w:rPr>
          <w:rFonts w:asciiTheme="minorEastAsia" w:hAnsiTheme="minorEastAsia" w:cs="宋体" w:hint="eastAsia"/>
          <w:b/>
          <w:kern w:val="0"/>
          <w:sz w:val="28"/>
          <w:szCs w:val="28"/>
        </w:rPr>
        <w:t>七</w:t>
      </w:r>
      <w:r w:rsidRPr="005D5234">
        <w:rPr>
          <w:rFonts w:asciiTheme="minorEastAsia" w:hAnsiTheme="minorEastAsia" w:cs="宋体" w:hint="eastAsia"/>
          <w:b/>
          <w:kern w:val="0"/>
          <w:sz w:val="28"/>
          <w:szCs w:val="28"/>
        </w:rPr>
        <w:t xml:space="preserve">条  </w:t>
      </w:r>
      <w:r w:rsidRPr="000D0C0C">
        <w:rPr>
          <w:rFonts w:asciiTheme="minorEastAsia" w:hAnsiTheme="minorEastAsia" w:cs="宋体" w:hint="eastAsia"/>
          <w:kern w:val="0"/>
          <w:sz w:val="28"/>
          <w:szCs w:val="28"/>
        </w:rPr>
        <w:t>本办法由研究生处负责解释。</w:t>
      </w:r>
    </w:p>
    <w:p w:rsidR="00822EF9" w:rsidRPr="000D0C0C" w:rsidRDefault="00F71F6B" w:rsidP="005D5234">
      <w:pPr>
        <w:widowControl/>
        <w:spacing w:line="360" w:lineRule="auto"/>
        <w:ind w:firstLineChars="200" w:firstLine="562"/>
        <w:jc w:val="left"/>
        <w:rPr>
          <w:rFonts w:asciiTheme="minorEastAsia" w:hAnsiTheme="minorEastAsia" w:cs="宋体"/>
          <w:kern w:val="0"/>
          <w:sz w:val="28"/>
          <w:szCs w:val="28"/>
        </w:rPr>
      </w:pPr>
      <w:r>
        <w:rPr>
          <w:rFonts w:asciiTheme="minorEastAsia" w:hAnsiTheme="minorEastAsia" w:cs="宋体" w:hint="eastAsia"/>
          <w:b/>
          <w:kern w:val="0"/>
          <w:sz w:val="28"/>
          <w:szCs w:val="28"/>
        </w:rPr>
        <w:t>第十</w:t>
      </w:r>
      <w:r w:rsidR="00E20CEB">
        <w:rPr>
          <w:rFonts w:asciiTheme="minorEastAsia" w:hAnsiTheme="minorEastAsia" w:cs="宋体" w:hint="eastAsia"/>
          <w:b/>
          <w:kern w:val="0"/>
          <w:sz w:val="28"/>
          <w:szCs w:val="28"/>
        </w:rPr>
        <w:t>八</w:t>
      </w:r>
      <w:r w:rsidR="00822EF9" w:rsidRPr="005D5234">
        <w:rPr>
          <w:rFonts w:asciiTheme="minorEastAsia" w:hAnsiTheme="minorEastAsia" w:cs="宋体" w:hint="eastAsia"/>
          <w:b/>
          <w:kern w:val="0"/>
          <w:sz w:val="28"/>
          <w:szCs w:val="28"/>
        </w:rPr>
        <w:t xml:space="preserve">条 </w:t>
      </w:r>
      <w:r w:rsidR="00822EF9" w:rsidRPr="000D0C0C">
        <w:rPr>
          <w:rFonts w:asciiTheme="minorEastAsia" w:hAnsiTheme="minorEastAsia" w:cs="宋体" w:hint="eastAsia"/>
          <w:kern w:val="0"/>
          <w:sz w:val="28"/>
          <w:szCs w:val="28"/>
        </w:rPr>
        <w:t xml:space="preserve"> 本办法自公布之日起实行。</w:t>
      </w:r>
    </w:p>
    <w:p w:rsidR="00822EF9" w:rsidRPr="000D0C0C" w:rsidRDefault="00822EF9" w:rsidP="000D0C0C">
      <w:pPr>
        <w:widowControl/>
        <w:spacing w:line="360" w:lineRule="auto"/>
        <w:ind w:firstLineChars="200" w:firstLine="560"/>
        <w:jc w:val="left"/>
        <w:rPr>
          <w:rFonts w:asciiTheme="minorEastAsia" w:hAnsiTheme="minorEastAsia" w:cs="宋体"/>
          <w:kern w:val="0"/>
          <w:sz w:val="28"/>
          <w:szCs w:val="28"/>
        </w:rPr>
      </w:pPr>
      <w:r w:rsidRPr="000D0C0C">
        <w:rPr>
          <w:rFonts w:asciiTheme="minorEastAsia" w:hAnsiTheme="minorEastAsia" w:cs="宋体" w:hint="eastAsia"/>
          <w:kern w:val="0"/>
          <w:sz w:val="28"/>
          <w:szCs w:val="28"/>
        </w:rPr>
        <w:t xml:space="preserve">  </w:t>
      </w:r>
    </w:p>
    <w:p w:rsidR="00822EF9" w:rsidRPr="000D0C0C" w:rsidRDefault="00822EF9" w:rsidP="00CC253C">
      <w:pPr>
        <w:widowControl/>
        <w:spacing w:line="360" w:lineRule="auto"/>
        <w:ind w:right="980" w:firstLineChars="200" w:firstLine="560"/>
        <w:jc w:val="right"/>
        <w:rPr>
          <w:rFonts w:asciiTheme="minorEastAsia" w:hAnsiTheme="minorEastAsia" w:cs="宋体"/>
          <w:kern w:val="0"/>
          <w:sz w:val="28"/>
          <w:szCs w:val="28"/>
        </w:rPr>
      </w:pPr>
      <w:r w:rsidRPr="000D0C0C">
        <w:rPr>
          <w:rFonts w:asciiTheme="minorEastAsia" w:hAnsiTheme="minorEastAsia" w:cs="宋体" w:hint="eastAsia"/>
          <w:kern w:val="0"/>
          <w:sz w:val="28"/>
          <w:szCs w:val="28"/>
        </w:rPr>
        <w:t xml:space="preserve">研究生处 </w:t>
      </w:r>
    </w:p>
    <w:p w:rsidR="00822EF9" w:rsidRPr="000D0C0C" w:rsidRDefault="00CC253C" w:rsidP="000D0C0C">
      <w:pPr>
        <w:widowControl/>
        <w:spacing w:line="360" w:lineRule="auto"/>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 xml:space="preserve">        </w:t>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Pr>
          <w:rFonts w:asciiTheme="minorEastAsia" w:hAnsiTheme="minorEastAsia" w:cs="宋体" w:hint="eastAsia"/>
          <w:kern w:val="0"/>
          <w:sz w:val="28"/>
          <w:szCs w:val="28"/>
        </w:rPr>
        <w:tab/>
      </w:r>
      <w:r w:rsidR="00822EF9" w:rsidRPr="000D0C0C">
        <w:rPr>
          <w:rFonts w:asciiTheme="minorEastAsia" w:hAnsiTheme="minorEastAsia" w:cs="宋体" w:hint="eastAsia"/>
          <w:kern w:val="0"/>
          <w:sz w:val="28"/>
          <w:szCs w:val="28"/>
        </w:rPr>
        <w:t xml:space="preserve"> 二○一六年</w:t>
      </w:r>
      <w:r w:rsidR="00C0569F">
        <w:rPr>
          <w:rFonts w:asciiTheme="minorEastAsia" w:hAnsiTheme="minorEastAsia" w:cs="宋体" w:hint="eastAsia"/>
          <w:kern w:val="0"/>
          <w:sz w:val="28"/>
          <w:szCs w:val="28"/>
        </w:rPr>
        <w:t>八</w:t>
      </w:r>
      <w:r w:rsidR="00822EF9" w:rsidRPr="000D0C0C">
        <w:rPr>
          <w:rFonts w:asciiTheme="minorEastAsia" w:hAnsiTheme="minorEastAsia" w:cs="宋体" w:hint="eastAsia"/>
          <w:kern w:val="0"/>
          <w:sz w:val="28"/>
          <w:szCs w:val="28"/>
        </w:rPr>
        <w:t>月</w:t>
      </w:r>
      <w:r w:rsidR="007958A8">
        <w:rPr>
          <w:rFonts w:asciiTheme="minorEastAsia" w:hAnsiTheme="minorEastAsia" w:cs="宋体" w:hint="eastAsia"/>
          <w:kern w:val="0"/>
          <w:sz w:val="28"/>
          <w:szCs w:val="28"/>
        </w:rPr>
        <w:t>三</w:t>
      </w:r>
      <w:r>
        <w:rPr>
          <w:rFonts w:asciiTheme="minorEastAsia" w:hAnsiTheme="minorEastAsia" w:cs="宋体" w:hint="eastAsia"/>
          <w:kern w:val="0"/>
          <w:sz w:val="28"/>
          <w:szCs w:val="28"/>
        </w:rPr>
        <w:t>十</w:t>
      </w:r>
      <w:r w:rsidR="00822EF9" w:rsidRPr="000D0C0C">
        <w:rPr>
          <w:rFonts w:asciiTheme="minorEastAsia" w:hAnsiTheme="minorEastAsia" w:cs="宋体" w:hint="eastAsia"/>
          <w:kern w:val="0"/>
          <w:sz w:val="28"/>
          <w:szCs w:val="28"/>
        </w:rPr>
        <w:t>日</w:t>
      </w:r>
    </w:p>
    <w:p w:rsidR="0063126B" w:rsidRPr="000D0C0C" w:rsidRDefault="0063126B" w:rsidP="000D0C0C">
      <w:pPr>
        <w:widowControl/>
        <w:spacing w:line="360" w:lineRule="auto"/>
        <w:ind w:firstLineChars="200" w:firstLine="560"/>
        <w:jc w:val="left"/>
        <w:rPr>
          <w:rFonts w:asciiTheme="minorEastAsia" w:hAnsiTheme="minorEastAsia" w:cs="宋体"/>
          <w:kern w:val="0"/>
          <w:sz w:val="28"/>
          <w:szCs w:val="28"/>
        </w:rPr>
      </w:pPr>
    </w:p>
    <w:sectPr w:rsidR="0063126B" w:rsidRPr="000D0C0C" w:rsidSect="00C15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855" w:rsidRDefault="00BB6855" w:rsidP="0005142B">
      <w:r>
        <w:separator/>
      </w:r>
    </w:p>
  </w:endnote>
  <w:endnote w:type="continuationSeparator" w:id="1">
    <w:p w:rsidR="00BB6855" w:rsidRDefault="00BB6855" w:rsidP="000514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汉仪细中圆简">
    <w:panose1 w:val="00000000000000000000"/>
    <w:charset w:val="86"/>
    <w:family w:val="roman"/>
    <w:notTrueType/>
    <w:pitch w:val="default"/>
    <w:sig w:usb0="00000001" w:usb1="080E0000" w:usb2="00000010" w:usb3="00000000" w:csb0="00040000" w:csb1="00000000"/>
  </w:font>
  <w:font w:name="汉仪中黑简">
    <w:panose1 w:val="00000000000000000000"/>
    <w:charset w:val="86"/>
    <w:family w:val="roman"/>
    <w:notTrueType/>
    <w:pitch w:val="default"/>
    <w:sig w:usb0="00000001" w:usb1="080E0000" w:usb2="00000010" w:usb3="00000000" w:csb0="00040000" w:csb1="00000000"/>
  </w:font>
  <w:font w:name="汉仪大宋简">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855" w:rsidRDefault="00BB6855" w:rsidP="0005142B">
      <w:r>
        <w:separator/>
      </w:r>
    </w:p>
  </w:footnote>
  <w:footnote w:type="continuationSeparator" w:id="1">
    <w:p w:rsidR="00BB6855" w:rsidRDefault="00BB6855" w:rsidP="000514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2387D"/>
    <w:multiLevelType w:val="hybridMultilevel"/>
    <w:tmpl w:val="9118AF1A"/>
    <w:lvl w:ilvl="0" w:tplc="96CED060">
      <w:start w:val="1"/>
      <w:numFmt w:val="japaneseCounting"/>
      <w:lvlText w:val="（%1）"/>
      <w:lvlJc w:val="left"/>
      <w:pPr>
        <w:ind w:left="1925" w:hanging="136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3126B"/>
    <w:rsid w:val="0005142B"/>
    <w:rsid w:val="00077D13"/>
    <w:rsid w:val="00083623"/>
    <w:rsid w:val="000A31D3"/>
    <w:rsid w:val="000D0C0C"/>
    <w:rsid w:val="000F3677"/>
    <w:rsid w:val="00152B73"/>
    <w:rsid w:val="001B2DF7"/>
    <w:rsid w:val="00211FBB"/>
    <w:rsid w:val="002314D7"/>
    <w:rsid w:val="002A370F"/>
    <w:rsid w:val="002B1F8D"/>
    <w:rsid w:val="002B5ECB"/>
    <w:rsid w:val="002C369B"/>
    <w:rsid w:val="002E0C6C"/>
    <w:rsid w:val="0031658D"/>
    <w:rsid w:val="003440B0"/>
    <w:rsid w:val="00357C0A"/>
    <w:rsid w:val="00374FFC"/>
    <w:rsid w:val="003B238A"/>
    <w:rsid w:val="003B318C"/>
    <w:rsid w:val="003D3D7B"/>
    <w:rsid w:val="003E1C0E"/>
    <w:rsid w:val="003E6AC9"/>
    <w:rsid w:val="00466850"/>
    <w:rsid w:val="0047268B"/>
    <w:rsid w:val="00482604"/>
    <w:rsid w:val="004A3557"/>
    <w:rsid w:val="004B0222"/>
    <w:rsid w:val="00517DD5"/>
    <w:rsid w:val="00527311"/>
    <w:rsid w:val="005341DB"/>
    <w:rsid w:val="00553B40"/>
    <w:rsid w:val="00595F73"/>
    <w:rsid w:val="005D5234"/>
    <w:rsid w:val="006064A0"/>
    <w:rsid w:val="00616A29"/>
    <w:rsid w:val="0063126B"/>
    <w:rsid w:val="00640FFE"/>
    <w:rsid w:val="006479D4"/>
    <w:rsid w:val="006717D1"/>
    <w:rsid w:val="006812EE"/>
    <w:rsid w:val="00685233"/>
    <w:rsid w:val="00691744"/>
    <w:rsid w:val="006C6DA8"/>
    <w:rsid w:val="006C7F7F"/>
    <w:rsid w:val="007139B1"/>
    <w:rsid w:val="00721735"/>
    <w:rsid w:val="00735828"/>
    <w:rsid w:val="00737C25"/>
    <w:rsid w:val="00771849"/>
    <w:rsid w:val="007958A8"/>
    <w:rsid w:val="007F54D4"/>
    <w:rsid w:val="00807065"/>
    <w:rsid w:val="00822EF9"/>
    <w:rsid w:val="0083736A"/>
    <w:rsid w:val="00843E21"/>
    <w:rsid w:val="00862499"/>
    <w:rsid w:val="00885C12"/>
    <w:rsid w:val="008A5AA1"/>
    <w:rsid w:val="008F4548"/>
    <w:rsid w:val="00923770"/>
    <w:rsid w:val="00924860"/>
    <w:rsid w:val="009515B5"/>
    <w:rsid w:val="0096441B"/>
    <w:rsid w:val="00971B74"/>
    <w:rsid w:val="009964B1"/>
    <w:rsid w:val="009C61A4"/>
    <w:rsid w:val="009D0F52"/>
    <w:rsid w:val="009F66B0"/>
    <w:rsid w:val="00A445D5"/>
    <w:rsid w:val="00AE35DB"/>
    <w:rsid w:val="00B234DF"/>
    <w:rsid w:val="00B4115A"/>
    <w:rsid w:val="00B41819"/>
    <w:rsid w:val="00B822FE"/>
    <w:rsid w:val="00BB6855"/>
    <w:rsid w:val="00BC6AE7"/>
    <w:rsid w:val="00BF2ED8"/>
    <w:rsid w:val="00C0569F"/>
    <w:rsid w:val="00C07C60"/>
    <w:rsid w:val="00C152A6"/>
    <w:rsid w:val="00C26561"/>
    <w:rsid w:val="00C35082"/>
    <w:rsid w:val="00C5189F"/>
    <w:rsid w:val="00C80950"/>
    <w:rsid w:val="00CA02B0"/>
    <w:rsid w:val="00CC253C"/>
    <w:rsid w:val="00D026DD"/>
    <w:rsid w:val="00D11501"/>
    <w:rsid w:val="00D14B44"/>
    <w:rsid w:val="00D50D49"/>
    <w:rsid w:val="00D63EED"/>
    <w:rsid w:val="00D727E5"/>
    <w:rsid w:val="00D96893"/>
    <w:rsid w:val="00DF560D"/>
    <w:rsid w:val="00E02B07"/>
    <w:rsid w:val="00E20CEB"/>
    <w:rsid w:val="00E7122C"/>
    <w:rsid w:val="00EE5DE2"/>
    <w:rsid w:val="00F11F94"/>
    <w:rsid w:val="00F23E31"/>
    <w:rsid w:val="00F332E9"/>
    <w:rsid w:val="00F53A10"/>
    <w:rsid w:val="00F71F6B"/>
    <w:rsid w:val="00FA0E70"/>
    <w:rsid w:val="00FC3122"/>
    <w:rsid w:val="00FC46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3126B"/>
    <w:rPr>
      <w:strike w:val="0"/>
      <w:dstrike w:val="0"/>
      <w:color w:val="000000"/>
      <w:u w:val="none"/>
      <w:effect w:val="none"/>
    </w:rPr>
  </w:style>
  <w:style w:type="paragraph" w:styleId="a4">
    <w:name w:val="Normal (Web)"/>
    <w:basedOn w:val="a"/>
    <w:uiPriority w:val="99"/>
    <w:semiHidden/>
    <w:unhideWhenUsed/>
    <w:rsid w:val="0063126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63126B"/>
    <w:rPr>
      <w:b/>
      <w:bCs/>
    </w:rPr>
  </w:style>
  <w:style w:type="paragraph" w:styleId="a6">
    <w:name w:val="List Paragraph"/>
    <w:basedOn w:val="a"/>
    <w:uiPriority w:val="34"/>
    <w:qFormat/>
    <w:rsid w:val="004B0222"/>
    <w:pPr>
      <w:ind w:firstLineChars="200" w:firstLine="420"/>
    </w:pPr>
  </w:style>
  <w:style w:type="paragraph" w:styleId="a7">
    <w:name w:val="header"/>
    <w:basedOn w:val="a"/>
    <w:link w:val="Char"/>
    <w:uiPriority w:val="99"/>
    <w:semiHidden/>
    <w:unhideWhenUsed/>
    <w:rsid w:val="000514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semiHidden/>
    <w:rsid w:val="0005142B"/>
    <w:rPr>
      <w:sz w:val="18"/>
      <w:szCs w:val="18"/>
    </w:rPr>
  </w:style>
  <w:style w:type="paragraph" w:styleId="a8">
    <w:name w:val="footer"/>
    <w:basedOn w:val="a"/>
    <w:link w:val="Char0"/>
    <w:uiPriority w:val="99"/>
    <w:semiHidden/>
    <w:unhideWhenUsed/>
    <w:rsid w:val="0005142B"/>
    <w:pPr>
      <w:tabs>
        <w:tab w:val="center" w:pos="4153"/>
        <w:tab w:val="right" w:pos="8306"/>
      </w:tabs>
      <w:snapToGrid w:val="0"/>
      <w:jc w:val="left"/>
    </w:pPr>
    <w:rPr>
      <w:sz w:val="18"/>
      <w:szCs w:val="18"/>
    </w:rPr>
  </w:style>
  <w:style w:type="character" w:customStyle="1" w:styleId="Char0">
    <w:name w:val="页脚 Char"/>
    <w:basedOn w:val="a0"/>
    <w:link w:val="a8"/>
    <w:uiPriority w:val="99"/>
    <w:semiHidden/>
    <w:rsid w:val="0005142B"/>
    <w:rPr>
      <w:sz w:val="18"/>
      <w:szCs w:val="18"/>
    </w:rPr>
  </w:style>
</w:styles>
</file>

<file path=word/webSettings.xml><?xml version="1.0" encoding="utf-8"?>
<w:webSettings xmlns:r="http://schemas.openxmlformats.org/officeDocument/2006/relationships" xmlns:w="http://schemas.openxmlformats.org/wordprocessingml/2006/main">
  <w:divs>
    <w:div w:id="1468933974">
      <w:bodyDiv w:val="1"/>
      <w:marLeft w:val="0"/>
      <w:marRight w:val="0"/>
      <w:marTop w:val="0"/>
      <w:marBottom w:val="0"/>
      <w:divBdr>
        <w:top w:val="none" w:sz="0" w:space="0" w:color="auto"/>
        <w:left w:val="none" w:sz="0" w:space="0" w:color="auto"/>
        <w:bottom w:val="none" w:sz="0" w:space="0" w:color="auto"/>
        <w:right w:val="none" w:sz="0" w:space="0" w:color="auto"/>
      </w:divBdr>
      <w:divsChild>
        <w:div w:id="910387867">
          <w:marLeft w:val="0"/>
          <w:marRight w:val="0"/>
          <w:marTop w:val="450"/>
          <w:marBottom w:val="150"/>
          <w:divBdr>
            <w:top w:val="none" w:sz="0" w:space="0" w:color="auto"/>
            <w:left w:val="none" w:sz="0" w:space="0" w:color="auto"/>
            <w:bottom w:val="none" w:sz="0" w:space="0" w:color="auto"/>
            <w:right w:val="none" w:sz="0" w:space="0" w:color="auto"/>
          </w:divBdr>
          <w:divsChild>
            <w:div w:id="276183959">
              <w:marLeft w:val="0"/>
              <w:marRight w:val="0"/>
              <w:marTop w:val="450"/>
              <w:marBottom w:val="150"/>
              <w:divBdr>
                <w:top w:val="none" w:sz="0" w:space="0" w:color="auto"/>
                <w:left w:val="none" w:sz="0" w:space="0" w:color="auto"/>
                <w:bottom w:val="none" w:sz="0" w:space="0" w:color="auto"/>
                <w:right w:val="none" w:sz="0" w:space="0" w:color="auto"/>
              </w:divBdr>
            </w:div>
          </w:divsChild>
        </w:div>
      </w:divsChild>
    </w:div>
    <w:div w:id="206309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84D4B-80F8-4E87-AB95-9A456DCAB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105</cp:revision>
  <dcterms:created xsi:type="dcterms:W3CDTF">2016-06-03T01:28:00Z</dcterms:created>
  <dcterms:modified xsi:type="dcterms:W3CDTF">2016-11-28T07:11:00Z</dcterms:modified>
</cp:coreProperties>
</file>